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67" w:rsidRPr="00705767" w:rsidRDefault="00004313" w:rsidP="00547DBC">
      <w:pPr>
        <w:jc w:val="center"/>
        <w:rPr>
          <w:b/>
          <w:sz w:val="96"/>
          <w:szCs w:val="96"/>
        </w:rPr>
      </w:pPr>
      <w:r w:rsidRPr="00547DBC">
        <w:rPr>
          <w:noProof/>
          <w:sz w:val="80"/>
          <w:szCs w:val="80"/>
          <w:lang w:val="en-GB" w:eastAsia="en-GB"/>
        </w:rPr>
        <mc:AlternateContent>
          <mc:Choice Requires="wps">
            <w:drawing>
              <wp:anchor distT="0" distB="0" distL="114300" distR="114300" simplePos="0" relativeHeight="251664384" behindDoc="0" locked="0" layoutInCell="0" allowOverlap="1" wp14:anchorId="09C0CA7B" wp14:editId="44247BEB">
                <wp:simplePos x="0" y="0"/>
                <wp:positionH relativeFrom="page">
                  <wp:posOffset>371475</wp:posOffset>
                </wp:positionH>
                <wp:positionV relativeFrom="margin">
                  <wp:posOffset>-66675</wp:posOffset>
                </wp:positionV>
                <wp:extent cx="1695450" cy="9258300"/>
                <wp:effectExtent l="0" t="0" r="19050" b="1905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583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D33B83" w:rsidRDefault="00D33B83">
                            <w:pPr>
                              <w:pBdr>
                                <w:top w:val="thinThickSmallGap" w:sz="36" w:space="0" w:color="004D6C" w:themeColor="accent2" w:themeShade="7F"/>
                                <w:bottom w:val="thickThinSmallGap" w:sz="36" w:space="0" w:color="004D6C" w:themeColor="accent2" w:themeShade="7F"/>
                              </w:pBdr>
                              <w:spacing w:after="160"/>
                              <w:rPr>
                                <w:rFonts w:asciiTheme="majorHAnsi" w:eastAsiaTheme="majorEastAsia" w:hAnsiTheme="majorHAnsi" w:cstheme="majorBidi"/>
                                <w:i/>
                                <w:iCs/>
                                <w:sz w:val="8"/>
                                <w:szCs w:val="20"/>
                              </w:rPr>
                            </w:pPr>
                          </w:p>
                          <w:p w:rsidR="00004313" w:rsidRDefault="00004313" w:rsidP="006E64B0">
                            <w:pPr>
                              <w:jc w:val="center"/>
                              <w:rPr>
                                <w:rFonts w:asciiTheme="majorHAnsi" w:hAnsiTheme="majorHAnsi"/>
                                <w:b/>
                                <w:i/>
                                <w:color w:val="0F6FC6" w:themeColor="accent1"/>
                                <w:sz w:val="36"/>
                                <w:szCs w:val="28"/>
                              </w:rPr>
                            </w:pPr>
                          </w:p>
                          <w:p w:rsidR="00004313" w:rsidRDefault="00004313" w:rsidP="006E64B0">
                            <w:pPr>
                              <w:jc w:val="center"/>
                              <w:rPr>
                                <w:rFonts w:asciiTheme="majorHAnsi" w:hAnsiTheme="majorHAnsi"/>
                                <w:b/>
                                <w:i/>
                                <w:color w:val="0F6FC6" w:themeColor="accent1"/>
                                <w:sz w:val="36"/>
                                <w:szCs w:val="28"/>
                              </w:rPr>
                            </w:pPr>
                          </w:p>
                          <w:p w:rsidR="00004313" w:rsidRDefault="00004313" w:rsidP="006E64B0">
                            <w:pPr>
                              <w:jc w:val="center"/>
                              <w:rPr>
                                <w:rFonts w:asciiTheme="majorHAnsi" w:hAnsiTheme="majorHAnsi"/>
                                <w:b/>
                                <w:i/>
                                <w:color w:val="0F6FC6" w:themeColor="accent1"/>
                                <w:sz w:val="36"/>
                                <w:szCs w:val="28"/>
                              </w:rPr>
                            </w:pPr>
                          </w:p>
                          <w:p w:rsidR="00D33B83" w:rsidRPr="00004313" w:rsidRDefault="00D33B83" w:rsidP="006E64B0">
                            <w:pPr>
                              <w:jc w:val="center"/>
                              <w:rPr>
                                <w:rFonts w:asciiTheme="majorHAnsi" w:hAnsiTheme="majorHAnsi"/>
                                <w:b/>
                                <w:i/>
                                <w:color w:val="0F6FC6" w:themeColor="accent1"/>
                                <w:sz w:val="44"/>
                                <w:szCs w:val="28"/>
                              </w:rPr>
                            </w:pPr>
                            <w:r w:rsidRPr="00004313">
                              <w:rPr>
                                <w:rFonts w:asciiTheme="majorHAnsi" w:hAnsiTheme="majorHAnsi"/>
                                <w:b/>
                                <w:i/>
                                <w:color w:val="0F6FC6" w:themeColor="accent1"/>
                                <w:sz w:val="44"/>
                                <w:szCs w:val="28"/>
                              </w:rPr>
                              <w:t>So why attend?</w:t>
                            </w:r>
                          </w:p>
                          <w:p w:rsidR="00004313" w:rsidRPr="00004313" w:rsidRDefault="00004313" w:rsidP="006E64B0">
                            <w:pPr>
                              <w:jc w:val="center"/>
                              <w:rPr>
                                <w:rFonts w:asciiTheme="majorHAnsi" w:hAnsiTheme="majorHAnsi"/>
                                <w:b/>
                                <w:i/>
                                <w:color w:val="0F6FC6" w:themeColor="accent1"/>
                                <w:sz w:val="36"/>
                                <w:szCs w:val="28"/>
                              </w:rPr>
                            </w:pPr>
                          </w:p>
                          <w:p w:rsidR="00D33B83" w:rsidRDefault="00D33B83" w:rsidP="00705767">
                            <w:pPr>
                              <w:jc w:val="center"/>
                              <w:rPr>
                                <w:rFonts w:asciiTheme="majorHAnsi" w:hAnsiTheme="majorHAnsi"/>
                                <w:b/>
                                <w:i/>
                                <w:color w:val="0F6FC6" w:themeColor="accent1"/>
                                <w:sz w:val="28"/>
                                <w:szCs w:val="28"/>
                              </w:rPr>
                            </w:pPr>
                            <w:r w:rsidRPr="00004313">
                              <w:rPr>
                                <w:rFonts w:asciiTheme="majorHAnsi" w:hAnsiTheme="majorHAnsi"/>
                                <w:b/>
                                <w:i/>
                                <w:color w:val="0F6FC6" w:themeColor="accent1"/>
                                <w:sz w:val="36"/>
                                <w:szCs w:val="28"/>
                              </w:rPr>
                              <w:t>It’s an opportunity to discuss any worries and concerns you might have and also where you can find online safety tips, advice and resources to help children and young people stay safe online</w:t>
                            </w:r>
                            <w:r w:rsidRPr="00D33B83">
                              <w:rPr>
                                <w:rFonts w:asciiTheme="majorHAnsi" w:hAnsiTheme="majorHAnsi"/>
                                <w:b/>
                                <w:i/>
                                <w:color w:val="0F6FC6" w:themeColor="accent1"/>
                                <w:sz w:val="28"/>
                                <w:szCs w:val="28"/>
                              </w:rPr>
                              <w:t>.</w:t>
                            </w:r>
                          </w:p>
                          <w:p w:rsidR="00B1383B" w:rsidRDefault="00B1383B" w:rsidP="00705767">
                            <w:pPr>
                              <w:jc w:val="center"/>
                              <w:rPr>
                                <w:rFonts w:asciiTheme="majorHAnsi" w:hAnsiTheme="majorHAnsi"/>
                                <w:b/>
                                <w:i/>
                                <w:color w:val="0F6FC6" w:themeColor="accent1"/>
                                <w:sz w:val="28"/>
                                <w:szCs w:val="28"/>
                              </w:rPr>
                            </w:pPr>
                          </w:p>
                          <w:p w:rsidR="00B1383B" w:rsidRPr="00B1383B" w:rsidRDefault="00B1383B" w:rsidP="00705767">
                            <w:pPr>
                              <w:jc w:val="center"/>
                              <w:rPr>
                                <w:rFonts w:asciiTheme="majorHAnsi" w:hAnsiTheme="majorHAnsi"/>
                                <w:b/>
                                <w:i/>
                                <w:color w:val="FF0000"/>
                                <w:sz w:val="36"/>
                                <w:szCs w:val="36"/>
                              </w:rPr>
                            </w:pPr>
                            <w:r w:rsidRPr="00B1383B">
                              <w:rPr>
                                <w:rFonts w:asciiTheme="majorHAnsi" w:hAnsiTheme="majorHAnsi"/>
                                <w:b/>
                                <w:i/>
                                <w:color w:val="FF0000"/>
                                <w:sz w:val="36"/>
                                <w:szCs w:val="36"/>
                              </w:rPr>
                              <w:t>Little Stars is available for this day only!</w:t>
                            </w:r>
                          </w:p>
                          <w:p w:rsidR="00B1383B" w:rsidRDefault="00B1383B" w:rsidP="00705767">
                            <w:pPr>
                              <w:jc w:val="center"/>
                              <w:rPr>
                                <w:rFonts w:asciiTheme="majorHAnsi" w:hAnsiTheme="majorHAnsi"/>
                                <w:b/>
                                <w:i/>
                                <w:color w:val="0F6FC6" w:themeColor="accent1"/>
                                <w:sz w:val="28"/>
                                <w:szCs w:val="2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5" o:spid="_x0000_s1026" type="#_x0000_t202" alt="Narrow horizontal" style="position:absolute;left:0;text-align:left;margin-left:29.25pt;margin-top:-5.25pt;width:133.5pt;height:72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P8BAMAAL0GAAAOAAAAZHJzL2Uyb0RvYy54bWysVd1u2jAUvp+0d7B8TxMgUBI1VBTaaVLX&#10;Tmv3AMZxflTHzmxDoNPefcd2CKVbp2naTXRsn/Od7/zm4nJXc7RlSldSpHh4FmLEBJVZJYoUf328&#10;Gcww0oaIjHApWIr3TOPL+ft3F22TsJEsJc+YQgAidNI2KS6NaZIg0LRkNdFnsmECHnOpamLgqIog&#10;U6QF9JoHozCcBq1UWaMkZVrD7co/4rnDz3NGzX2ea2YQTzFwM+6r3Hdtv8H8giSFIk1Z0Y4G+QcW&#10;NakEOO2hVsQQtFHVL1B1RZXUMjdnVNaBzPOKMhcDRDMMX0XzUJKGuVggObrp06T/Hyy9235WqMpS&#10;PI3PMRKkhiI9sp1BV3KHxvEEo4xpChm7I0rJFpVSVc9SGMJt7tpGJwDx0ACI2YEJ9IDLg25uJX3S&#10;SMhlSUTBFta4ZCQD7kNrGbww9TjagqzbTzIDCmRjpAPa5aq2iYVUIUCHGu77ulma1LqcxpNoAk8U&#10;3uLRZDYOXWUDkhzMG6XNByZrZIUUK2gMB0+2t9pYOiQ5qHRlzG4qzp2sQcULqJHAP/QR2hZlS67Q&#10;lkBzrYuRu+abGiLwd+eTsCfiOtqqO1+Ffgk4dnr2ptd6GzQGzEN0vfpvQIdW702qPmRLAyIvfIRW&#10;UqSPmwvHSPKqv+r9Hel5IH3UAhRvCdXpEmfr5Ibh+2Q8jcJ4NB0sFqvzQRStZoOrK5CWy+s4Gg+n&#10;0eR6+cPmcRgluiSZbO/Xmm4Uyw7DOYz+rvm7NeHHyo2n5+ybjyTAycV+YOn60bZg14xmz5mNn4sv&#10;LIcBOXb2ad0JpUyYA6rTtmY5NE9v6DvjVfJODTt9a8rc2uqNu3n6k9fewnmG4eyN60pI5frylffs&#10;6UA59/qQDDuR2sdtRbNb76C6VlzLbA/DqaTfn7DvQYBN8IxRC7szxfrbhiiGEf8oYEBGo9kUWg+Z&#10;k5M6Oa1PTkRQgEuxwciLS+OX9KZRVVGCN58GIRewGPLKjeyRWUcedqTvZ7/P7RJ+eXZax7/O/CcA&#10;AAD//wMAUEsDBBQABgAIAAAAIQAoAgaG4AAAAAsBAAAPAAAAZHJzL2Rvd25yZXYueG1sTI9NS8NA&#10;EIbvgv9hGcFbu9vamBKzKSoKgkWwiuJtmx2TaHY2ZLdp8u8dT3p7h3l4P/LN6FoxYB8aTxoWcwUC&#10;qfS2oUrD68v9bA0iREPWtJ5Qw4QBNsXpSW4y64/0jMMuVoJNKGRGQx1jl0kZyhqdCXPfIfHv0/fO&#10;RD77StreHNnctXKp1KV0piFOqE2HtzWW37uD49zha3Jpm948PD2694/p7a7alkrr87Px+gpExDH+&#10;wfBbn6tDwZ32/kA2iFZDsk6Y1DBbKBYMXCwTFnsmV6s0AVnk8v+G4gcAAP//AwBQSwECLQAUAAYA&#10;CAAAACEAtoM4kv4AAADhAQAAEwAAAAAAAAAAAAAAAAAAAAAAW0NvbnRlbnRfVHlwZXNdLnhtbFBL&#10;AQItABQABgAIAAAAIQA4/SH/1gAAAJQBAAALAAAAAAAAAAAAAAAAAC8BAABfcmVscy8ucmVsc1BL&#10;AQItABQABgAIAAAAIQBenMP8BAMAAL0GAAAOAAAAAAAAAAAAAAAAAC4CAABkcnMvZTJvRG9jLnht&#10;bFBLAQItABQABgAIAAAAIQAoAgaG4AAAAAsBAAAPAAAAAAAAAAAAAAAAAF4FAABkcnMvZG93bnJl&#10;di54bWxQSwUGAAAAAAQABADzAAAAawYAAAAA&#10;" o:allowincell="f" fillcolor="#76d8e8 [2414]" strokecolor="#dbf5f9 [3214]" strokeweight=".5pt">
                <v:fill color2="#dbf5f9 [3214]" rotate="t" colors="0 #77d9e8;22938f #b3eaf2;1 #dbf5f9" focus="100%" type="gradient">
                  <o:fill v:ext="view" type="gradientUnscaled"/>
                </v:fill>
                <v:textbox inset="18pt,18pt,18pt,18pt">
                  <w:txbxContent>
                    <w:p w:rsidR="00D33B83" w:rsidRDefault="00D33B83">
                      <w:pPr>
                        <w:pBdr>
                          <w:top w:val="thinThickSmallGap" w:sz="36" w:space="0" w:color="004D6C" w:themeColor="accent2" w:themeShade="7F"/>
                          <w:bottom w:val="thickThinSmallGap" w:sz="36" w:space="0" w:color="004D6C" w:themeColor="accent2" w:themeShade="7F"/>
                        </w:pBdr>
                        <w:spacing w:after="160"/>
                        <w:rPr>
                          <w:rFonts w:asciiTheme="majorHAnsi" w:eastAsiaTheme="majorEastAsia" w:hAnsiTheme="majorHAnsi" w:cstheme="majorBidi"/>
                          <w:i/>
                          <w:iCs/>
                          <w:sz w:val="8"/>
                          <w:szCs w:val="20"/>
                        </w:rPr>
                      </w:pPr>
                    </w:p>
                    <w:p w:rsidR="00004313" w:rsidRDefault="00004313" w:rsidP="006E64B0">
                      <w:pPr>
                        <w:jc w:val="center"/>
                        <w:rPr>
                          <w:rFonts w:asciiTheme="majorHAnsi" w:hAnsiTheme="majorHAnsi"/>
                          <w:b/>
                          <w:i/>
                          <w:color w:val="0F6FC6" w:themeColor="accent1"/>
                          <w:sz w:val="36"/>
                          <w:szCs w:val="28"/>
                        </w:rPr>
                      </w:pPr>
                    </w:p>
                    <w:p w:rsidR="00004313" w:rsidRDefault="00004313" w:rsidP="006E64B0">
                      <w:pPr>
                        <w:jc w:val="center"/>
                        <w:rPr>
                          <w:rFonts w:asciiTheme="majorHAnsi" w:hAnsiTheme="majorHAnsi"/>
                          <w:b/>
                          <w:i/>
                          <w:color w:val="0F6FC6" w:themeColor="accent1"/>
                          <w:sz w:val="36"/>
                          <w:szCs w:val="28"/>
                        </w:rPr>
                      </w:pPr>
                    </w:p>
                    <w:p w:rsidR="00004313" w:rsidRDefault="00004313" w:rsidP="006E64B0">
                      <w:pPr>
                        <w:jc w:val="center"/>
                        <w:rPr>
                          <w:rFonts w:asciiTheme="majorHAnsi" w:hAnsiTheme="majorHAnsi"/>
                          <w:b/>
                          <w:i/>
                          <w:color w:val="0F6FC6" w:themeColor="accent1"/>
                          <w:sz w:val="36"/>
                          <w:szCs w:val="28"/>
                        </w:rPr>
                      </w:pPr>
                    </w:p>
                    <w:p w:rsidR="00D33B83" w:rsidRPr="00004313" w:rsidRDefault="00D33B83" w:rsidP="006E64B0">
                      <w:pPr>
                        <w:jc w:val="center"/>
                        <w:rPr>
                          <w:rFonts w:asciiTheme="majorHAnsi" w:hAnsiTheme="majorHAnsi"/>
                          <w:b/>
                          <w:i/>
                          <w:color w:val="0F6FC6" w:themeColor="accent1"/>
                          <w:sz w:val="44"/>
                          <w:szCs w:val="28"/>
                        </w:rPr>
                      </w:pPr>
                      <w:r w:rsidRPr="00004313">
                        <w:rPr>
                          <w:rFonts w:asciiTheme="majorHAnsi" w:hAnsiTheme="majorHAnsi"/>
                          <w:b/>
                          <w:i/>
                          <w:color w:val="0F6FC6" w:themeColor="accent1"/>
                          <w:sz w:val="44"/>
                          <w:szCs w:val="28"/>
                        </w:rPr>
                        <w:t>So why attend?</w:t>
                      </w:r>
                    </w:p>
                    <w:p w:rsidR="00004313" w:rsidRPr="00004313" w:rsidRDefault="00004313" w:rsidP="006E64B0">
                      <w:pPr>
                        <w:jc w:val="center"/>
                        <w:rPr>
                          <w:rFonts w:asciiTheme="majorHAnsi" w:hAnsiTheme="majorHAnsi"/>
                          <w:b/>
                          <w:i/>
                          <w:color w:val="0F6FC6" w:themeColor="accent1"/>
                          <w:sz w:val="36"/>
                          <w:szCs w:val="28"/>
                        </w:rPr>
                      </w:pPr>
                    </w:p>
                    <w:p w:rsidR="00D33B83" w:rsidRDefault="00D33B83" w:rsidP="00705767">
                      <w:pPr>
                        <w:jc w:val="center"/>
                        <w:rPr>
                          <w:rFonts w:asciiTheme="majorHAnsi" w:hAnsiTheme="majorHAnsi"/>
                          <w:b/>
                          <w:i/>
                          <w:color w:val="0F6FC6" w:themeColor="accent1"/>
                          <w:sz w:val="28"/>
                          <w:szCs w:val="28"/>
                        </w:rPr>
                      </w:pPr>
                      <w:r w:rsidRPr="00004313">
                        <w:rPr>
                          <w:rFonts w:asciiTheme="majorHAnsi" w:hAnsiTheme="majorHAnsi"/>
                          <w:b/>
                          <w:i/>
                          <w:color w:val="0F6FC6" w:themeColor="accent1"/>
                          <w:sz w:val="36"/>
                          <w:szCs w:val="28"/>
                        </w:rPr>
                        <w:t>It’s an opportunity to discuss any worries and concerns you might have and also where you can find online safety tips, advice and resources to help children and young people stay safe online</w:t>
                      </w:r>
                      <w:r w:rsidRPr="00D33B83">
                        <w:rPr>
                          <w:rFonts w:asciiTheme="majorHAnsi" w:hAnsiTheme="majorHAnsi"/>
                          <w:b/>
                          <w:i/>
                          <w:color w:val="0F6FC6" w:themeColor="accent1"/>
                          <w:sz w:val="28"/>
                          <w:szCs w:val="28"/>
                        </w:rPr>
                        <w:t>.</w:t>
                      </w:r>
                    </w:p>
                    <w:p w:rsidR="00B1383B" w:rsidRDefault="00B1383B" w:rsidP="00705767">
                      <w:pPr>
                        <w:jc w:val="center"/>
                        <w:rPr>
                          <w:rFonts w:asciiTheme="majorHAnsi" w:hAnsiTheme="majorHAnsi"/>
                          <w:b/>
                          <w:i/>
                          <w:color w:val="0F6FC6" w:themeColor="accent1"/>
                          <w:sz w:val="28"/>
                          <w:szCs w:val="28"/>
                        </w:rPr>
                      </w:pPr>
                    </w:p>
                    <w:p w:rsidR="00B1383B" w:rsidRPr="00B1383B" w:rsidRDefault="00B1383B" w:rsidP="00705767">
                      <w:pPr>
                        <w:jc w:val="center"/>
                        <w:rPr>
                          <w:rFonts w:asciiTheme="majorHAnsi" w:hAnsiTheme="majorHAnsi"/>
                          <w:b/>
                          <w:i/>
                          <w:color w:val="FF0000"/>
                          <w:sz w:val="36"/>
                          <w:szCs w:val="36"/>
                        </w:rPr>
                      </w:pPr>
                      <w:r w:rsidRPr="00B1383B">
                        <w:rPr>
                          <w:rFonts w:asciiTheme="majorHAnsi" w:hAnsiTheme="majorHAnsi"/>
                          <w:b/>
                          <w:i/>
                          <w:color w:val="FF0000"/>
                          <w:sz w:val="36"/>
                          <w:szCs w:val="36"/>
                        </w:rPr>
                        <w:t>Little Stars is available for this day only!</w:t>
                      </w:r>
                    </w:p>
                    <w:p w:rsidR="00B1383B" w:rsidRDefault="00B1383B" w:rsidP="00705767">
                      <w:pPr>
                        <w:jc w:val="center"/>
                        <w:rPr>
                          <w:rFonts w:asciiTheme="majorHAnsi" w:hAnsiTheme="majorHAnsi"/>
                          <w:b/>
                          <w:i/>
                          <w:color w:val="0F6FC6" w:themeColor="accent1"/>
                          <w:sz w:val="28"/>
                          <w:szCs w:val="28"/>
                        </w:rPr>
                      </w:pPr>
                    </w:p>
                  </w:txbxContent>
                </v:textbox>
                <w10:wrap type="square" anchorx="page" anchory="margin"/>
              </v:shape>
            </w:pict>
          </mc:Fallback>
        </mc:AlternateContent>
      </w:r>
      <w:r w:rsidR="00547DBC" w:rsidRPr="00547DBC">
        <w:rPr>
          <w:b/>
          <w:sz w:val="80"/>
          <w:szCs w:val="80"/>
        </w:rPr>
        <w:t xml:space="preserve"> </w:t>
      </w:r>
      <w:r w:rsidR="00705767" w:rsidRPr="00547DBC">
        <w:rPr>
          <w:b/>
          <w:sz w:val="80"/>
          <w:szCs w:val="80"/>
        </w:rPr>
        <w:t>Coffee &amp; Chat</w:t>
      </w:r>
      <w:r w:rsidR="00745F00">
        <w:rPr>
          <w:b/>
          <w:sz w:val="80"/>
          <w:szCs w:val="80"/>
        </w:rPr>
        <w:t xml:space="preserve"> in association with</w:t>
      </w:r>
      <w:r w:rsidR="00705767">
        <w:rPr>
          <w:b/>
          <w:noProof/>
          <w:sz w:val="96"/>
          <w:szCs w:val="96"/>
          <w:lang w:val="en-GB" w:eastAsia="en-GB"/>
        </w:rPr>
        <w:drawing>
          <wp:inline distT="0" distB="0" distL="0" distR="0" wp14:anchorId="3686428B" wp14:editId="57B39B00">
            <wp:extent cx="1743710" cy="939165"/>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710" cy="939165"/>
                    </a:xfrm>
                    <a:prstGeom prst="rect">
                      <a:avLst/>
                    </a:prstGeom>
                    <a:noFill/>
                  </pic:spPr>
                </pic:pic>
              </a:graphicData>
            </a:graphic>
          </wp:inline>
        </w:drawing>
      </w:r>
    </w:p>
    <w:p w:rsidR="00004313" w:rsidRDefault="00004313" w:rsidP="00705767">
      <w:pPr>
        <w:jc w:val="both"/>
        <w:rPr>
          <w:sz w:val="36"/>
          <w:szCs w:val="36"/>
        </w:rPr>
      </w:pPr>
    </w:p>
    <w:p w:rsidR="00705767" w:rsidRPr="00705767" w:rsidRDefault="00705767" w:rsidP="00FB79D7">
      <w:pPr>
        <w:jc w:val="both"/>
        <w:rPr>
          <w:sz w:val="96"/>
          <w:szCs w:val="96"/>
        </w:rPr>
      </w:pPr>
      <w:r w:rsidRPr="00705767">
        <w:rPr>
          <w:sz w:val="36"/>
          <w:szCs w:val="36"/>
        </w:rPr>
        <w:t xml:space="preserve">To mark </w:t>
      </w:r>
      <w:r w:rsidRPr="00FB79D7">
        <w:rPr>
          <w:b/>
          <w:i/>
          <w:sz w:val="36"/>
          <w:szCs w:val="36"/>
        </w:rPr>
        <w:t>Safer Internet Day</w:t>
      </w:r>
      <w:r w:rsidRPr="00705767">
        <w:rPr>
          <w:sz w:val="36"/>
          <w:szCs w:val="36"/>
        </w:rPr>
        <w:t>, Jigsaw will be hosting a coffee &amp; chat</w:t>
      </w:r>
      <w:r w:rsidR="007B09DA">
        <w:rPr>
          <w:sz w:val="36"/>
          <w:szCs w:val="36"/>
        </w:rPr>
        <w:t xml:space="preserve"> gathering</w:t>
      </w:r>
      <w:r w:rsidR="00FB79D7" w:rsidRPr="00FB79D7">
        <w:rPr>
          <w:sz w:val="36"/>
          <w:szCs w:val="36"/>
        </w:rPr>
        <w:t xml:space="preserve"> </w:t>
      </w:r>
      <w:r w:rsidR="00FB79D7" w:rsidRPr="00705767">
        <w:rPr>
          <w:sz w:val="36"/>
          <w:szCs w:val="36"/>
        </w:rPr>
        <w:t xml:space="preserve">on </w:t>
      </w:r>
      <w:r w:rsidR="00FB79D7">
        <w:rPr>
          <w:sz w:val="36"/>
          <w:szCs w:val="36"/>
        </w:rPr>
        <w:t xml:space="preserve">Tuesday, </w:t>
      </w:r>
      <w:r w:rsidR="00FB79D7" w:rsidRPr="00705767">
        <w:rPr>
          <w:sz w:val="36"/>
          <w:szCs w:val="36"/>
        </w:rPr>
        <w:t>6th February</w:t>
      </w:r>
      <w:r w:rsidR="00004313">
        <w:rPr>
          <w:sz w:val="36"/>
          <w:szCs w:val="36"/>
        </w:rPr>
        <w:t xml:space="preserve"> for parents/</w:t>
      </w:r>
      <w:proofErr w:type="spellStart"/>
      <w:r w:rsidR="00004313">
        <w:rPr>
          <w:sz w:val="36"/>
          <w:szCs w:val="36"/>
        </w:rPr>
        <w:t>carers</w:t>
      </w:r>
      <w:proofErr w:type="spellEnd"/>
      <w:r w:rsidRPr="00705767">
        <w:rPr>
          <w:sz w:val="36"/>
          <w:szCs w:val="36"/>
        </w:rPr>
        <w:t xml:space="preserve"> between 2 – 3pm. </w:t>
      </w:r>
      <w:bookmarkStart w:id="0" w:name="_GoBack"/>
      <w:bookmarkEnd w:id="0"/>
    </w:p>
    <w:p w:rsidR="00004313" w:rsidRDefault="00E25593" w:rsidP="00705767">
      <w:pPr>
        <w:jc w:val="center"/>
        <w:rPr>
          <w:noProof/>
          <w:lang w:val="en-GB" w:eastAsia="en-GB"/>
        </w:rPr>
      </w:pPr>
      <w:r>
        <w:rPr>
          <w:noProof/>
          <w:lang w:val="en-GB" w:eastAsia="en-GB"/>
        </w:rPr>
        <w:drawing>
          <wp:inline distT="0" distB="0" distL="0" distR="0" wp14:anchorId="0B7136FE" wp14:editId="11575E88">
            <wp:extent cx="3487608" cy="3333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1058" cy="3337048"/>
                    </a:xfrm>
                    <a:prstGeom prst="rect">
                      <a:avLst/>
                    </a:prstGeom>
                    <a:noFill/>
                  </pic:spPr>
                </pic:pic>
              </a:graphicData>
            </a:graphic>
          </wp:inline>
        </w:drawing>
      </w:r>
      <w:r w:rsidR="00786A8D" w:rsidRPr="00786A8D">
        <w:rPr>
          <w:color w:val="0F6FC6" w:themeColor="accent1"/>
          <w:sz w:val="32"/>
          <w:szCs w:val="32"/>
        </w:rPr>
        <w:t>-</w:t>
      </w:r>
      <w:r w:rsidR="00705767" w:rsidRPr="00705767">
        <w:rPr>
          <w:noProof/>
          <w:lang w:val="en-GB" w:eastAsia="en-GB"/>
        </w:rPr>
        <w:t xml:space="preserve"> </w:t>
      </w:r>
    </w:p>
    <w:p w:rsidR="00004313" w:rsidRDefault="00004313" w:rsidP="00004313">
      <w:pPr>
        <w:jc w:val="both"/>
        <w:rPr>
          <w:noProof/>
          <w:lang w:val="en-GB" w:eastAsia="en-GB"/>
        </w:rPr>
      </w:pPr>
      <w:r w:rsidRPr="00705767">
        <w:rPr>
          <w:sz w:val="36"/>
          <w:szCs w:val="36"/>
        </w:rPr>
        <w:t>Ple</w:t>
      </w:r>
      <w:r>
        <w:rPr>
          <w:sz w:val="36"/>
          <w:szCs w:val="36"/>
        </w:rPr>
        <w:t xml:space="preserve">ase join us for a </w:t>
      </w:r>
      <w:r w:rsidR="00AE71F2">
        <w:rPr>
          <w:sz w:val="36"/>
          <w:szCs w:val="36"/>
        </w:rPr>
        <w:t>tea/</w:t>
      </w:r>
      <w:r>
        <w:rPr>
          <w:sz w:val="36"/>
          <w:szCs w:val="36"/>
        </w:rPr>
        <w:t xml:space="preserve">coffee, treat and an </w:t>
      </w:r>
      <w:r w:rsidRPr="00705767">
        <w:rPr>
          <w:sz w:val="36"/>
          <w:szCs w:val="36"/>
        </w:rPr>
        <w:t>informal chat about engaging with your children and their digital lives!</w:t>
      </w:r>
      <w:r w:rsidR="007D0663">
        <w:rPr>
          <w:sz w:val="36"/>
          <w:szCs w:val="36"/>
        </w:rPr>
        <w:t xml:space="preserve"> For further information, please contact Janice (Jigsaw Worker) on 07935518393.</w:t>
      </w:r>
    </w:p>
    <w:p w:rsidR="00004313" w:rsidRDefault="00004313" w:rsidP="00004313">
      <w:pPr>
        <w:rPr>
          <w:noProof/>
          <w:lang w:val="en-GB" w:eastAsia="en-GB"/>
        </w:rPr>
      </w:pPr>
    </w:p>
    <w:p w:rsidR="00D33B83" w:rsidRDefault="00705767" w:rsidP="00004313">
      <w:pPr>
        <w:jc w:val="center"/>
        <w:rPr>
          <w:noProof/>
          <w:lang w:val="en-GB" w:eastAsia="en-GB"/>
        </w:rPr>
      </w:pPr>
      <w:r>
        <w:rPr>
          <w:noProof/>
          <w:lang w:val="en-GB" w:eastAsia="en-GB"/>
        </w:rPr>
        <w:drawing>
          <wp:inline distT="0" distB="0" distL="0" distR="0" wp14:anchorId="50055EA5" wp14:editId="790CB4D5">
            <wp:extent cx="3915967" cy="104775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8555" cy="1053794"/>
                    </a:xfrm>
                    <a:prstGeom prst="rect">
                      <a:avLst/>
                    </a:prstGeom>
                    <a:noFill/>
                    <a:ln>
                      <a:noFill/>
                    </a:ln>
                  </pic:spPr>
                </pic:pic>
              </a:graphicData>
            </a:graphic>
          </wp:inline>
        </w:drawing>
      </w:r>
    </w:p>
    <w:sectPr w:rsidR="00D33B83" w:rsidSect="00004313">
      <w:pgSz w:w="12240" w:h="15840"/>
      <w:pgMar w:top="720" w:right="720"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8C3" w:rsidRDefault="009168C3">
      <w:r>
        <w:separator/>
      </w:r>
    </w:p>
  </w:endnote>
  <w:endnote w:type="continuationSeparator" w:id="0">
    <w:p w:rsidR="009168C3" w:rsidRDefault="0091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8C3" w:rsidRDefault="009168C3">
      <w:r>
        <w:separator/>
      </w:r>
    </w:p>
  </w:footnote>
  <w:footnote w:type="continuationSeparator" w:id="0">
    <w:p w:rsidR="009168C3" w:rsidRDefault="00916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5F"/>
    <w:rsid w:val="00004313"/>
    <w:rsid w:val="0042771D"/>
    <w:rsid w:val="004434FD"/>
    <w:rsid w:val="00547DBC"/>
    <w:rsid w:val="006E64B0"/>
    <w:rsid w:val="00705767"/>
    <w:rsid w:val="00745F00"/>
    <w:rsid w:val="00786A8D"/>
    <w:rsid w:val="007B09DA"/>
    <w:rsid w:val="007D0663"/>
    <w:rsid w:val="007D1947"/>
    <w:rsid w:val="009168C3"/>
    <w:rsid w:val="00A93C89"/>
    <w:rsid w:val="00AE71F2"/>
    <w:rsid w:val="00B1383B"/>
    <w:rsid w:val="00B97180"/>
    <w:rsid w:val="00BA2E6C"/>
    <w:rsid w:val="00D33B83"/>
    <w:rsid w:val="00E25593"/>
    <w:rsid w:val="00E73A5F"/>
    <w:rsid w:val="00EF494E"/>
    <w:rsid w:val="00FB7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4617B" w:themeColor="text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240" w:line="192" w:lineRule="auto"/>
    </w:pPr>
    <w:rPr>
      <w:rFonts w:asciiTheme="majorHAnsi" w:eastAsiaTheme="majorEastAsia" w:hAnsiTheme="majorHAnsi" w:cstheme="majorBidi"/>
      <w:b/>
      <w:bCs/>
      <w:color w:val="0F6FC6" w:themeColor="accent1"/>
      <w:kern w:val="28"/>
      <w:sz w:val="136"/>
      <w:szCs w:val="136"/>
    </w:rPr>
  </w:style>
  <w:style w:type="character" w:customStyle="1" w:styleId="TitleChar">
    <w:name w:val="Title Char"/>
    <w:basedOn w:val="DefaultParagraphFont"/>
    <w:link w:val="Title"/>
    <w:uiPriority w:val="2"/>
    <w:rPr>
      <w:rFonts w:asciiTheme="majorHAnsi" w:eastAsiaTheme="majorEastAsia" w:hAnsiTheme="majorHAnsi" w:cstheme="majorBidi"/>
      <w:b/>
      <w:bCs/>
      <w:color w:val="0F6FC6" w:themeColor="accent1"/>
      <w:kern w:val="28"/>
      <w:sz w:val="136"/>
      <w:szCs w:val="136"/>
    </w:rPr>
  </w:style>
  <w:style w:type="paragraph" w:styleId="Subtitle">
    <w:name w:val="Subtitle"/>
    <w:basedOn w:val="Normal"/>
    <w:next w:val="Normal"/>
    <w:link w:val="SubtitleChar"/>
    <w:uiPriority w:val="3"/>
    <w:qFormat/>
    <w:pPr>
      <w:numPr>
        <w:ilvl w:val="1"/>
      </w:numPr>
      <w:spacing w:before="200" w:line="300" w:lineRule="auto"/>
    </w:pPr>
    <w:rPr>
      <w:b/>
      <w:bCs/>
      <w:color w:val="0F6FC6" w:themeColor="accent1"/>
      <w:sz w:val="56"/>
      <w:szCs w:val="56"/>
    </w:rPr>
  </w:style>
  <w:style w:type="character" w:customStyle="1" w:styleId="SubtitleChar">
    <w:name w:val="Subtitle Char"/>
    <w:basedOn w:val="DefaultParagraphFont"/>
    <w:link w:val="Subtitle"/>
    <w:uiPriority w:val="3"/>
    <w:rPr>
      <w:b/>
      <w:bCs/>
      <w:color w:val="0F6FC6" w:themeColor="accent1"/>
      <w:sz w:val="56"/>
      <w:szCs w:val="56"/>
    </w:rPr>
  </w:style>
  <w:style w:type="paragraph" w:styleId="Date">
    <w:name w:val="Date"/>
    <w:basedOn w:val="Normal"/>
    <w:next w:val="Normal"/>
    <w:link w:val="DateChar"/>
    <w:uiPriority w:val="4"/>
    <w:qFormat/>
    <w:rPr>
      <w:b/>
      <w:bCs/>
      <w:color w:val="0F6FC6" w:themeColor="accent1"/>
      <w:sz w:val="40"/>
      <w:szCs w:val="40"/>
    </w:rPr>
  </w:style>
  <w:style w:type="character" w:customStyle="1" w:styleId="DateChar">
    <w:name w:val="Date Char"/>
    <w:basedOn w:val="DefaultParagraphFont"/>
    <w:link w:val="Date"/>
    <w:uiPriority w:val="4"/>
    <w:rPr>
      <w:b/>
      <w:bCs/>
      <w:color w:val="0F6FC6" w:themeColor="accent1"/>
      <w:sz w:val="40"/>
      <w:szCs w:val="40"/>
    </w:rPr>
  </w:style>
  <w:style w:type="paragraph" w:customStyle="1" w:styleId="ContactInfo">
    <w:name w:val="Contact Info"/>
    <w:basedOn w:val="Normal"/>
    <w:uiPriority w:val="5"/>
    <w:qFormat/>
    <w:rPr>
      <w:b/>
      <w:bCs/>
      <w:sz w:val="30"/>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7D1947"/>
    <w:rPr>
      <w:rFonts w:ascii="Tahoma" w:hAnsi="Tahoma" w:cs="Tahoma"/>
      <w:sz w:val="16"/>
      <w:szCs w:val="16"/>
    </w:rPr>
  </w:style>
  <w:style w:type="character" w:customStyle="1" w:styleId="BalloonTextChar">
    <w:name w:val="Balloon Text Char"/>
    <w:basedOn w:val="DefaultParagraphFont"/>
    <w:link w:val="BalloonText"/>
    <w:uiPriority w:val="99"/>
    <w:semiHidden/>
    <w:rsid w:val="007D1947"/>
    <w:rPr>
      <w:rFonts w:ascii="Tahoma" w:hAnsi="Tahoma" w:cs="Tahoma"/>
      <w:sz w:val="16"/>
      <w:szCs w:val="16"/>
    </w:rPr>
  </w:style>
  <w:style w:type="paragraph" w:styleId="Header">
    <w:name w:val="header"/>
    <w:basedOn w:val="Normal"/>
    <w:link w:val="HeaderChar"/>
    <w:uiPriority w:val="99"/>
    <w:unhideWhenUsed/>
    <w:rsid w:val="00D33B83"/>
    <w:pPr>
      <w:tabs>
        <w:tab w:val="center" w:pos="4513"/>
        <w:tab w:val="right" w:pos="9026"/>
      </w:tabs>
    </w:pPr>
  </w:style>
  <w:style w:type="character" w:customStyle="1" w:styleId="HeaderChar">
    <w:name w:val="Header Char"/>
    <w:basedOn w:val="DefaultParagraphFont"/>
    <w:link w:val="Header"/>
    <w:uiPriority w:val="99"/>
    <w:rsid w:val="00D33B83"/>
  </w:style>
  <w:style w:type="paragraph" w:styleId="Footer">
    <w:name w:val="footer"/>
    <w:basedOn w:val="Normal"/>
    <w:link w:val="FooterChar"/>
    <w:uiPriority w:val="99"/>
    <w:unhideWhenUsed/>
    <w:rsid w:val="00D33B83"/>
    <w:pPr>
      <w:tabs>
        <w:tab w:val="center" w:pos="4513"/>
        <w:tab w:val="right" w:pos="9026"/>
      </w:tabs>
    </w:pPr>
  </w:style>
  <w:style w:type="character" w:customStyle="1" w:styleId="FooterChar">
    <w:name w:val="Footer Char"/>
    <w:basedOn w:val="DefaultParagraphFont"/>
    <w:link w:val="Footer"/>
    <w:uiPriority w:val="99"/>
    <w:rsid w:val="00D33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4617B" w:themeColor="text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240" w:line="192" w:lineRule="auto"/>
    </w:pPr>
    <w:rPr>
      <w:rFonts w:asciiTheme="majorHAnsi" w:eastAsiaTheme="majorEastAsia" w:hAnsiTheme="majorHAnsi" w:cstheme="majorBidi"/>
      <w:b/>
      <w:bCs/>
      <w:color w:val="0F6FC6" w:themeColor="accent1"/>
      <w:kern w:val="28"/>
      <w:sz w:val="136"/>
      <w:szCs w:val="136"/>
    </w:rPr>
  </w:style>
  <w:style w:type="character" w:customStyle="1" w:styleId="TitleChar">
    <w:name w:val="Title Char"/>
    <w:basedOn w:val="DefaultParagraphFont"/>
    <w:link w:val="Title"/>
    <w:uiPriority w:val="2"/>
    <w:rPr>
      <w:rFonts w:asciiTheme="majorHAnsi" w:eastAsiaTheme="majorEastAsia" w:hAnsiTheme="majorHAnsi" w:cstheme="majorBidi"/>
      <w:b/>
      <w:bCs/>
      <w:color w:val="0F6FC6" w:themeColor="accent1"/>
      <w:kern w:val="28"/>
      <w:sz w:val="136"/>
      <w:szCs w:val="136"/>
    </w:rPr>
  </w:style>
  <w:style w:type="paragraph" w:styleId="Subtitle">
    <w:name w:val="Subtitle"/>
    <w:basedOn w:val="Normal"/>
    <w:next w:val="Normal"/>
    <w:link w:val="SubtitleChar"/>
    <w:uiPriority w:val="3"/>
    <w:qFormat/>
    <w:pPr>
      <w:numPr>
        <w:ilvl w:val="1"/>
      </w:numPr>
      <w:spacing w:before="200" w:line="300" w:lineRule="auto"/>
    </w:pPr>
    <w:rPr>
      <w:b/>
      <w:bCs/>
      <w:color w:val="0F6FC6" w:themeColor="accent1"/>
      <w:sz w:val="56"/>
      <w:szCs w:val="56"/>
    </w:rPr>
  </w:style>
  <w:style w:type="character" w:customStyle="1" w:styleId="SubtitleChar">
    <w:name w:val="Subtitle Char"/>
    <w:basedOn w:val="DefaultParagraphFont"/>
    <w:link w:val="Subtitle"/>
    <w:uiPriority w:val="3"/>
    <w:rPr>
      <w:b/>
      <w:bCs/>
      <w:color w:val="0F6FC6" w:themeColor="accent1"/>
      <w:sz w:val="56"/>
      <w:szCs w:val="56"/>
    </w:rPr>
  </w:style>
  <w:style w:type="paragraph" w:styleId="Date">
    <w:name w:val="Date"/>
    <w:basedOn w:val="Normal"/>
    <w:next w:val="Normal"/>
    <w:link w:val="DateChar"/>
    <w:uiPriority w:val="4"/>
    <w:qFormat/>
    <w:rPr>
      <w:b/>
      <w:bCs/>
      <w:color w:val="0F6FC6" w:themeColor="accent1"/>
      <w:sz w:val="40"/>
      <w:szCs w:val="40"/>
    </w:rPr>
  </w:style>
  <w:style w:type="character" w:customStyle="1" w:styleId="DateChar">
    <w:name w:val="Date Char"/>
    <w:basedOn w:val="DefaultParagraphFont"/>
    <w:link w:val="Date"/>
    <w:uiPriority w:val="4"/>
    <w:rPr>
      <w:b/>
      <w:bCs/>
      <w:color w:val="0F6FC6" w:themeColor="accent1"/>
      <w:sz w:val="40"/>
      <w:szCs w:val="40"/>
    </w:rPr>
  </w:style>
  <w:style w:type="paragraph" w:customStyle="1" w:styleId="ContactInfo">
    <w:name w:val="Contact Info"/>
    <w:basedOn w:val="Normal"/>
    <w:uiPriority w:val="5"/>
    <w:qFormat/>
    <w:rPr>
      <w:b/>
      <w:bCs/>
      <w:sz w:val="30"/>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B5294" w:themeColor="accent1" w:themeShade="BF"/>
      <w:sz w:val="32"/>
      <w:szCs w:val="32"/>
    </w:rPr>
  </w:style>
  <w:style w:type="paragraph" w:styleId="BalloonText">
    <w:name w:val="Balloon Text"/>
    <w:basedOn w:val="Normal"/>
    <w:link w:val="BalloonTextChar"/>
    <w:uiPriority w:val="99"/>
    <w:semiHidden/>
    <w:unhideWhenUsed/>
    <w:rsid w:val="007D1947"/>
    <w:rPr>
      <w:rFonts w:ascii="Tahoma" w:hAnsi="Tahoma" w:cs="Tahoma"/>
      <w:sz w:val="16"/>
      <w:szCs w:val="16"/>
    </w:rPr>
  </w:style>
  <w:style w:type="character" w:customStyle="1" w:styleId="BalloonTextChar">
    <w:name w:val="Balloon Text Char"/>
    <w:basedOn w:val="DefaultParagraphFont"/>
    <w:link w:val="BalloonText"/>
    <w:uiPriority w:val="99"/>
    <w:semiHidden/>
    <w:rsid w:val="007D1947"/>
    <w:rPr>
      <w:rFonts w:ascii="Tahoma" w:hAnsi="Tahoma" w:cs="Tahoma"/>
      <w:sz w:val="16"/>
      <w:szCs w:val="16"/>
    </w:rPr>
  </w:style>
  <w:style w:type="paragraph" w:styleId="Header">
    <w:name w:val="header"/>
    <w:basedOn w:val="Normal"/>
    <w:link w:val="HeaderChar"/>
    <w:uiPriority w:val="99"/>
    <w:unhideWhenUsed/>
    <w:rsid w:val="00D33B83"/>
    <w:pPr>
      <w:tabs>
        <w:tab w:val="center" w:pos="4513"/>
        <w:tab w:val="right" w:pos="9026"/>
      </w:tabs>
    </w:pPr>
  </w:style>
  <w:style w:type="character" w:customStyle="1" w:styleId="HeaderChar">
    <w:name w:val="Header Char"/>
    <w:basedOn w:val="DefaultParagraphFont"/>
    <w:link w:val="Header"/>
    <w:uiPriority w:val="99"/>
    <w:rsid w:val="00D33B83"/>
  </w:style>
  <w:style w:type="paragraph" w:styleId="Footer">
    <w:name w:val="footer"/>
    <w:basedOn w:val="Normal"/>
    <w:link w:val="FooterChar"/>
    <w:uiPriority w:val="99"/>
    <w:unhideWhenUsed/>
    <w:rsid w:val="00D33B83"/>
    <w:pPr>
      <w:tabs>
        <w:tab w:val="center" w:pos="4513"/>
        <w:tab w:val="right" w:pos="9026"/>
      </w:tabs>
    </w:pPr>
  </w:style>
  <w:style w:type="character" w:customStyle="1" w:styleId="FooterChar">
    <w:name w:val="Footer Char"/>
    <w:basedOn w:val="DefaultParagraphFont"/>
    <w:link w:val="Footer"/>
    <w:uiPriority w:val="99"/>
    <w:rsid w:val="00D3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311</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McCay</dc:creator>
  <cp:lastModifiedBy>Janice McCay</cp:lastModifiedBy>
  <cp:revision>2</cp:revision>
  <dcterms:created xsi:type="dcterms:W3CDTF">2018-01-29T13:44:00Z</dcterms:created>
  <dcterms:modified xsi:type="dcterms:W3CDTF">2018-01-29T13:44:00Z</dcterms:modified>
</cp:coreProperties>
</file>